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922534</wp:posOffset>
            </wp:positionH>
            <wp:positionV relativeFrom="page">
              <wp:posOffset>917456</wp:posOffset>
            </wp:positionV>
            <wp:extent cx="1238250" cy="12192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Universidade Federal de Mato Grosso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4034035</wp:posOffset>
            </wp:positionH>
            <wp:positionV relativeFrom="paragraph">
              <wp:posOffset>-199996</wp:posOffset>
            </wp:positionV>
            <wp:extent cx="1857374" cy="1171575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9" w:right="2564" w:firstLine="532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PÚBLICO FEDERAL UNIVERSIDADE FEDERAL DE MATO GROSSO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9" w:right="1563" w:hanging="48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ANTROPOLOGIA SOCIAL CAMPUS UNIVERSITÁRIO CUIABÁ – BOA ESPERANÇA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81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CEP. 78060.900</w:t>
      </w:r>
    </w:p>
    <w:p w:rsidR="00000000" w:rsidDel="00000000" w:rsidP="00000000" w:rsidRDefault="00000000" w:rsidRPr="00000000" w14:paraId="00000008">
      <w:pPr>
        <w:ind w:left="17" w:right="83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sec-ppgas.ichs@ufmt.br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ou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ppgas.ichs@ufmt.br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" w:right="83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68" w:lineRule="auto"/>
        <w:ind w:left="150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MUDANÇA DE ORIENTAÇÃO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  <w:tab w:val="left" w:leader="none" w:pos="1612"/>
          <w:tab w:val="left" w:leader="none" w:pos="2428"/>
          <w:tab w:val="left" w:leader="none" w:pos="2861"/>
          <w:tab w:val="left" w:leader="none" w:pos="4343"/>
          <w:tab w:val="left" w:leader="none" w:pos="5420"/>
          <w:tab w:val="left" w:leader="none" w:pos="5508"/>
          <w:tab w:val="left" w:leader="none" w:pos="6469"/>
          <w:tab w:val="left" w:leader="none" w:pos="6630"/>
          <w:tab w:val="left" w:leader="none" w:pos="7932"/>
          <w:tab w:val="left" w:leader="none" w:pos="8452"/>
        </w:tabs>
        <w:spacing w:after="0" w:before="0" w:line="360" w:lineRule="auto"/>
        <w:ind w:left="8" w:right="8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do Programa de Pós-Graduação em Antropologia Social da Universidade Federal do Mato Grosso – UFMT (Níve</w:t>
      </w:r>
      <w:r w:rsidDel="00000000" w:rsidR="00000000" w:rsidRPr="00000000">
        <w:rPr>
          <w:sz w:val="24"/>
          <w:szCs w:val="24"/>
          <w:rtl w:val="0"/>
        </w:rPr>
        <w:t xml:space="preserve">l: (   ) MESTRADO (   ) DOUTORADO)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linha de pesquisa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atualmente sob a orientação do(a) Prof.(a). Dr.(a)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venho solicitar a mudança</w:t>
        <w:tab/>
        <w:t xml:space="preserve">de</w:t>
        <w:tab/>
        <w:t xml:space="preserve">orientador(a)</w:t>
        <w:tab/>
        <w:t xml:space="preserve">para</w:t>
        <w:tab/>
        <w:t xml:space="preserve">o(a)</w:t>
        <w:tab/>
        <w:t xml:space="preserve">Prof.(a).</w:t>
        <w:tab/>
        <w:t xml:space="preserve">Dr.(a)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8"/>
        </w:tabs>
        <w:spacing w:after="0" w:before="3" w:line="360" w:lineRule="auto"/>
        <w:ind w:left="8" w:right="8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entendimentos mantidos com os(as) referidos(as) professores(as).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9"/>
          <w:tab w:val="left" w:leader="none" w:pos="7326"/>
          <w:tab w:val="left" w:leader="none" w:pos="8513"/>
        </w:tabs>
        <w:spacing w:after="0" w:before="50" w:line="240" w:lineRule="auto"/>
        <w:ind w:left="28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Cuiabá, MT,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rect b="b" l="l" r="r" t="t"/>
                          <a:pathLst>
                            <a:path extrusionOk="0" h="120000"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8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Aluno(a)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4"/>
          <w:tab w:val="left" w:leader="none" w:pos="2130"/>
          <w:tab w:val="left" w:leader="none" w:pos="3546"/>
          <w:tab w:val="left" w:leader="none" w:pos="4964"/>
          <w:tab w:val="left" w:leader="none" w:pos="4994"/>
          <w:tab w:val="left" w:leader="none" w:pos="6378"/>
          <w:tab w:val="left" w:leader="none" w:pos="7088"/>
          <w:tab w:val="left" w:leader="none" w:pos="8504"/>
        </w:tabs>
        <w:spacing w:after="0" w:before="0" w:line="480" w:lineRule="auto"/>
        <w:ind w:left="-12" w:right="84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4"/>
          <w:tab w:val="left" w:leader="none" w:pos="2130"/>
          <w:tab w:val="left" w:leader="none" w:pos="3546"/>
          <w:tab w:val="left" w:leader="none" w:pos="4964"/>
          <w:tab w:val="left" w:leader="none" w:pos="4994"/>
          <w:tab w:val="left" w:leader="none" w:pos="6378"/>
          <w:tab w:val="left" w:leader="none" w:pos="7088"/>
          <w:tab w:val="left" w:leader="none" w:pos="8504"/>
        </w:tabs>
        <w:spacing w:after="0" w:before="0" w:line="480" w:lineRule="auto"/>
        <w:ind w:left="-12" w:right="84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4"/>
          <w:tab w:val="left" w:leader="none" w:pos="2130"/>
          <w:tab w:val="left" w:leader="none" w:pos="3546"/>
          <w:tab w:val="left" w:leader="none" w:pos="4964"/>
          <w:tab w:val="left" w:leader="none" w:pos="4994"/>
          <w:tab w:val="left" w:leader="none" w:pos="6378"/>
          <w:tab w:val="left" w:leader="none" w:pos="7088"/>
          <w:tab w:val="left" w:leader="none" w:pos="8504"/>
        </w:tabs>
        <w:spacing w:after="0" w:before="0" w:line="480" w:lineRule="auto"/>
        <w:ind w:left="-12" w:right="84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4"/>
          <w:tab w:val="left" w:leader="none" w:pos="2130"/>
          <w:tab w:val="left" w:leader="none" w:pos="3546"/>
          <w:tab w:val="left" w:leader="none" w:pos="4964"/>
          <w:tab w:val="left" w:leader="none" w:pos="4525.000000000001"/>
          <w:tab w:val="left" w:leader="none" w:pos="6378"/>
          <w:tab w:val="left" w:leader="none" w:pos="7088"/>
          <w:tab w:val="left" w:leader="none" w:pos="8504"/>
        </w:tabs>
        <w:spacing w:after="0" w:before="0" w:line="480" w:lineRule="auto"/>
        <w:ind w:left="-12" w:right="8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do(a) atual Orientador(a)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do(a) futuro(a) Orientador(a) </w:t>
      </w:r>
    </w:p>
    <w:sectPr>
      <w:pgSz w:h="16840" w:w="11910" w:orient="portrait"/>
      <w:pgMar w:bottom="280" w:top="1420" w:left="1700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794" w:right="4965" w:hanging="120"/>
    </w:pPr>
    <w:rPr>
      <w:rFonts w:ascii="Calibri" w:cs="Calibri" w:eastAsia="Calibri" w:hAnsi="Calibri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mailto:ppgas.ichs@ufmt.br" TargetMode="External"/><Relationship Id="rId9" Type="http://schemas.openxmlformats.org/officeDocument/2006/relationships/hyperlink" Target="mailto:sec-ppgas.ichs@ufmt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cF4Wb2FrX0z7UhRRnNuyuRj8w==">CgMxLjA4AHIhMWNUU2JxVVRzRzNLM2t6SFRqLXZlME9oVERBMENKdmVr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2025-08-14T18:34:44Z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Word</vt:lpwstr>
  </property>
  <property fmtid="{D5CDD505-2E9C-101B-9397-08002B2CF9AE}" pid="4" name="LastSaved">
    <vt:filetime>2025-08-14T00:00:00Z</vt:filetime>
  </property>
  <property fmtid="{D5CDD505-2E9C-101B-9397-08002B2CF9AE}" pid="5" name="Producer">
    <vt:lpwstr>macOS Versão 10.15.7 (Compilação 19H1519) Quartz PDFContext</vt:lpwstr>
  </property>
</Properties>
</file>